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A773B" w14:textId="77777777" w:rsidR="00B71C65" w:rsidRDefault="0085616C" w:rsidP="00944027">
      <w:pPr>
        <w:spacing w:before="240" w:after="240"/>
        <w:ind w:right="18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APPLICATION FORM</w:t>
      </w:r>
      <w:r>
        <w:rPr>
          <w:rFonts w:ascii="Times New Roman" w:eastAsia="Times New Roman" w:hAnsi="Times New Roman" w:cs="Times New Roman"/>
          <w:b/>
          <w:bCs/>
        </w:rPr>
        <w:br/>
        <w:t>Summer School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“Active Citizenship – A Strategic Priority of the Policy of Candidate States for EU Integration”</w:t>
      </w:r>
    </w:p>
    <w:p w14:paraId="750A773C" w14:textId="77777777" w:rsidR="00B71C65" w:rsidRDefault="0085616C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📍</w:t>
      </w:r>
      <w:r>
        <w:rPr>
          <w:rFonts w:ascii="Times New Roman" w:eastAsia="Times New Roman" w:hAnsi="Times New Roman" w:cs="Times New Roman"/>
        </w:rPr>
        <w:t xml:space="preserve"> Chișinău </w:t>
      </w:r>
      <w:proofErr w:type="gramStart"/>
      <w:r>
        <w:rPr>
          <w:rFonts w:ascii="Times New Roman" w:eastAsia="Times New Roman" w:hAnsi="Times New Roman" w:cs="Times New Roman"/>
        </w:rPr>
        <w:t>| ⏳ 3</w:t>
      </w:r>
      <w:proofErr w:type="gramEnd"/>
      <w:r>
        <w:rPr>
          <w:rFonts w:ascii="Times New Roman" w:eastAsia="Times New Roman" w:hAnsi="Times New Roman" w:cs="Times New Roman"/>
        </w:rPr>
        <w:t xml:space="preserve"> days: 29 June – 1 July 2026 | </w:t>
      </w:r>
      <w:r>
        <w:rPr>
          <w:rFonts w:ascii="Times New Roman" w:eastAsia="Times New Roman" w:hAnsi="Times New Roman" w:cs="Times New Roman"/>
        </w:rPr>
        <w:t>👥</w:t>
      </w:r>
      <w:r>
        <w:rPr>
          <w:rFonts w:ascii="Times New Roman" w:eastAsia="Times New Roman" w:hAnsi="Times New Roman" w:cs="Times New Roman"/>
        </w:rPr>
        <w:t xml:space="preserve"> Ages 18–25</w:t>
      </w:r>
    </w:p>
    <w:p w14:paraId="750A773D" w14:textId="77777777" w:rsidR="00B71C65" w:rsidRDefault="0085616C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I. PERSONAL INFORMATION</w:t>
      </w:r>
    </w:p>
    <w:p w14:paraId="750A773E" w14:textId="77777777" w:rsidR="00B71C65" w:rsidRDefault="0085616C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Full name: __________________________</w:t>
      </w:r>
    </w:p>
    <w:p w14:paraId="750A773F" w14:textId="77777777" w:rsidR="00B71C65" w:rsidRDefault="0085616C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Date of birth: __________________________</w:t>
      </w:r>
    </w:p>
    <w:p w14:paraId="750A7740" w14:textId="77777777" w:rsidR="00B71C65" w:rsidRDefault="0085616C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Country of origin:</w:t>
      </w:r>
    </w:p>
    <w:p w14:paraId="750A7741" w14:textId="77777777" w:rsidR="00B71C65" w:rsidRDefault="0085616C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☐ Republic of Moldova ☐ Romania ☐ Ukraine</w:t>
      </w:r>
    </w:p>
    <w:p w14:paraId="750A7742" w14:textId="77777777" w:rsidR="00B71C65" w:rsidRDefault="0085616C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Locality: __________________________</w:t>
      </w:r>
    </w:p>
    <w:p w14:paraId="750A7743" w14:textId="77777777" w:rsidR="00B71C65" w:rsidRDefault="0085616C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Educational institution / organization: __________________________</w:t>
      </w:r>
    </w:p>
    <w:p w14:paraId="750A7744" w14:textId="77777777" w:rsidR="00B71C65" w:rsidRDefault="0085616C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Phone number: __________________________</w:t>
      </w:r>
    </w:p>
    <w:p w14:paraId="750A7745" w14:textId="77777777" w:rsidR="00B71C65" w:rsidRDefault="0085616C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Email: __________________________</w:t>
      </w:r>
      <w:r>
        <w:rPr>
          <w:rFonts w:ascii="Times New Roman" w:eastAsia="Times New Roman" w:hAnsi="Times New Roman" w:cs="Times New Roman"/>
        </w:rPr>
        <w:br/>
      </w:r>
    </w:p>
    <w:p w14:paraId="750A7746" w14:textId="77777777" w:rsidR="00B71C65" w:rsidRDefault="0085616C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II. EXPERIENCE AND CIVIC ENGAGEMENT</w:t>
      </w:r>
    </w:p>
    <w:p w14:paraId="750A7747" w14:textId="77777777" w:rsidR="00B71C65" w:rsidRDefault="0085616C">
      <w:pPr>
        <w:numPr>
          <w:ilvl w:val="0"/>
          <w:numId w:val="18"/>
        </w:num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Have you previously been involved in volunteering activities or community projects?</w:t>
      </w:r>
      <w:r>
        <w:rPr>
          <w:rFonts w:ascii="Times New Roman" w:eastAsia="Times New Roman" w:hAnsi="Times New Roman" w:cs="Times New Roman"/>
        </w:rPr>
        <w:br/>
        <w:t xml:space="preserve"> ☐ Yes ☐ No</w:t>
      </w:r>
    </w:p>
    <w:p w14:paraId="750A7748" w14:textId="77777777" w:rsidR="00B71C65" w:rsidRDefault="0085616C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If yes, briefly describe:</w:t>
      </w:r>
    </w:p>
    <w:p w14:paraId="750A7749" w14:textId="77777777" w:rsidR="00B71C65" w:rsidRDefault="00B71C65">
      <w:pPr>
        <w:pBdr>
          <w:top w:val="single" w:sz="12" w:space="1" w:color="000000"/>
          <w:bottom w:val="single" w:sz="12" w:space="1" w:color="000000"/>
        </w:pBdr>
        <w:spacing w:after="0"/>
        <w:rPr>
          <w:rFonts w:ascii="Times New Roman" w:eastAsia="Times New Roman" w:hAnsi="Times New Roman" w:cs="Times New Roman"/>
        </w:rPr>
      </w:pPr>
    </w:p>
    <w:p w14:paraId="750A774A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rPr>
          <w:rFonts w:ascii="Times New Roman" w:eastAsia="Times New Roman" w:hAnsi="Times New Roman" w:cs="Times New Roman"/>
        </w:rPr>
      </w:pPr>
    </w:p>
    <w:p w14:paraId="750A774B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rPr>
          <w:rFonts w:ascii="Times New Roman" w:eastAsia="Times New Roman" w:hAnsi="Times New Roman" w:cs="Times New Roman"/>
        </w:rPr>
      </w:pPr>
    </w:p>
    <w:p w14:paraId="750A774C" w14:textId="77777777" w:rsidR="00B71C65" w:rsidRDefault="00B71C65">
      <w:pPr>
        <w:rPr>
          <w:rFonts w:ascii="Times New Roman" w:eastAsia="Times New Roman" w:hAnsi="Times New Roman" w:cs="Times New Roman"/>
        </w:rPr>
      </w:pPr>
    </w:p>
    <w:p w14:paraId="750A774D" w14:textId="77777777" w:rsidR="00B71C65" w:rsidRDefault="0085616C">
      <w:pPr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Have you participated in civic initiatives, youth councils, NGOs, or educational projects?</w:t>
      </w:r>
      <w:r>
        <w:rPr>
          <w:rFonts w:ascii="Times New Roman" w:eastAsia="Times New Roman" w:hAnsi="Times New Roman" w:cs="Times New Roman"/>
        </w:rPr>
        <w:br/>
        <w:t>Description:</w:t>
      </w:r>
    </w:p>
    <w:p w14:paraId="750A774E" w14:textId="77777777" w:rsidR="00B71C65" w:rsidRDefault="00B71C65">
      <w:pPr>
        <w:pBdr>
          <w:top w:val="single" w:sz="12" w:space="1" w:color="000000"/>
          <w:bottom w:val="single" w:sz="12" w:space="1" w:color="000000"/>
        </w:pBdr>
        <w:spacing w:after="0"/>
        <w:rPr>
          <w:rFonts w:ascii="Times New Roman" w:eastAsia="Times New Roman" w:hAnsi="Times New Roman" w:cs="Times New Roman"/>
        </w:rPr>
      </w:pPr>
    </w:p>
    <w:p w14:paraId="750A774F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rPr>
          <w:rFonts w:ascii="Times New Roman" w:eastAsia="Times New Roman" w:hAnsi="Times New Roman" w:cs="Times New Roman"/>
        </w:rPr>
      </w:pPr>
    </w:p>
    <w:p w14:paraId="750A7750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rPr>
          <w:rFonts w:ascii="Times New Roman" w:eastAsia="Times New Roman" w:hAnsi="Times New Roman" w:cs="Times New Roman"/>
        </w:rPr>
      </w:pPr>
    </w:p>
    <w:p w14:paraId="750A7751" w14:textId="77777777" w:rsidR="00B71C65" w:rsidRDefault="00B71C65">
      <w:pPr>
        <w:rPr>
          <w:rFonts w:ascii="Times New Roman" w:eastAsia="Times New Roman" w:hAnsi="Times New Roman" w:cs="Times New Roman"/>
          <w:b/>
          <w:bCs/>
        </w:rPr>
      </w:pPr>
    </w:p>
    <w:p w14:paraId="750A7752" w14:textId="77777777" w:rsidR="00B71C65" w:rsidRDefault="00B71C65">
      <w:pPr>
        <w:rPr>
          <w:rFonts w:ascii="Times New Roman" w:eastAsia="Times New Roman" w:hAnsi="Times New Roman" w:cs="Times New Roman"/>
          <w:b/>
          <w:bCs/>
        </w:rPr>
      </w:pPr>
    </w:p>
    <w:p w14:paraId="750A7753" w14:textId="77777777" w:rsidR="00B71C65" w:rsidRDefault="00B71C65">
      <w:pPr>
        <w:rPr>
          <w:rFonts w:ascii="Times New Roman" w:eastAsia="Times New Roman" w:hAnsi="Times New Roman" w:cs="Times New Roman"/>
          <w:b/>
          <w:bCs/>
        </w:rPr>
      </w:pPr>
    </w:p>
    <w:p w14:paraId="750A7754" w14:textId="77777777" w:rsidR="00B71C65" w:rsidRDefault="00B71C65">
      <w:pPr>
        <w:rPr>
          <w:rFonts w:ascii="Times New Roman" w:eastAsia="Times New Roman" w:hAnsi="Times New Roman" w:cs="Times New Roman"/>
          <w:b/>
          <w:bCs/>
        </w:rPr>
      </w:pPr>
    </w:p>
    <w:p w14:paraId="750A7755" w14:textId="77777777" w:rsidR="00B71C65" w:rsidRDefault="0085616C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III. IDENTIFICATION OF COMMUNITY PROBLEMS</w:t>
      </w:r>
    </w:p>
    <w:p w14:paraId="750A7756" w14:textId="77777777" w:rsidR="00B71C65" w:rsidRDefault="0085616C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Stage 1 – Identify 4 community problems</w:t>
      </w:r>
    </w:p>
    <w:p w14:paraId="750A7757" w14:textId="77777777" w:rsidR="00B71C65" w:rsidRDefault="0085616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proofErr w:type="gramStart"/>
      <w:r>
        <w:rPr>
          <w:rFonts w:ascii="Times New Roman" w:eastAsia="Times New Roman" w:hAnsi="Times New Roman" w:cs="Times New Roman"/>
        </w:rPr>
        <w:t>List</w:t>
      </w:r>
      <w:proofErr w:type="gramEnd"/>
      <w:r>
        <w:rPr>
          <w:rFonts w:ascii="Times New Roman" w:eastAsia="Times New Roman" w:hAnsi="Times New Roman" w:cs="Times New Roman"/>
        </w:rPr>
        <w:t xml:space="preserve"> four real problems in your community that can be addressed through youth involvement.)</w:t>
      </w:r>
    </w:p>
    <w:p w14:paraId="750A7758" w14:textId="77777777" w:rsidR="00B71C65" w:rsidRDefault="00B71C65">
      <w:pPr>
        <w:numPr>
          <w:ilvl w:val="1"/>
          <w:numId w:val="1"/>
        </w:numPr>
        <w:pBdr>
          <w:top w:val="single" w:sz="12" w:space="1" w:color="000000"/>
          <w:left w:val="nil"/>
          <w:bottom w:val="single" w:sz="12" w:space="1" w:color="000000"/>
          <w:right w:val="nil"/>
          <w:between w:val="nil"/>
        </w:pBdr>
        <w:spacing w:after="0"/>
        <w:ind w:left="567" w:hanging="425"/>
        <w:rPr>
          <w:rFonts w:ascii="Times New Roman" w:eastAsia="Times New Roman" w:hAnsi="Times New Roman" w:cs="Times New Roman"/>
          <w:color w:val="000000"/>
        </w:rPr>
      </w:pPr>
    </w:p>
    <w:p w14:paraId="750A7759" w14:textId="77777777" w:rsidR="00B71C65" w:rsidRDefault="00B71C65">
      <w:pPr>
        <w:numPr>
          <w:ilvl w:val="1"/>
          <w:numId w:val="1"/>
        </w:num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ind w:left="567" w:hanging="425"/>
        <w:rPr>
          <w:rFonts w:ascii="Times New Roman" w:eastAsia="Times New Roman" w:hAnsi="Times New Roman" w:cs="Times New Roman"/>
          <w:color w:val="000000"/>
        </w:rPr>
      </w:pPr>
    </w:p>
    <w:p w14:paraId="750A775A" w14:textId="77777777" w:rsidR="00B71C65" w:rsidRDefault="00B71C65">
      <w:pPr>
        <w:numPr>
          <w:ilvl w:val="1"/>
          <w:numId w:val="1"/>
        </w:num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ind w:left="567" w:hanging="425"/>
        <w:rPr>
          <w:rFonts w:ascii="Times New Roman" w:eastAsia="Times New Roman" w:hAnsi="Times New Roman" w:cs="Times New Roman"/>
          <w:color w:val="000000"/>
        </w:rPr>
      </w:pPr>
    </w:p>
    <w:p w14:paraId="750A775B" w14:textId="77777777" w:rsidR="00B71C65" w:rsidRDefault="0085616C">
      <w:pPr>
        <w:pBdr>
          <w:bottom w:val="single" w:sz="12" w:space="1" w:color="000000"/>
          <w:between w:val="single" w:sz="12" w:space="1" w:color="000000"/>
        </w:pBdr>
        <w:spacing w:after="0"/>
        <w:ind w:left="567" w:hanging="4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</w:p>
    <w:p w14:paraId="750A775C" w14:textId="77777777" w:rsidR="00B71C65" w:rsidRDefault="0085616C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/>
        <w:t>Stage 2 – Ranking the problems</w:t>
      </w:r>
    </w:p>
    <w:p w14:paraId="750A775D" w14:textId="77777777" w:rsidR="00B71C65" w:rsidRDefault="0085616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Rank the four identified problems according to their urgency:</w:t>
      </w:r>
    </w:p>
    <w:p w14:paraId="750A775E" w14:textId="77777777" w:rsidR="00B71C65" w:rsidRDefault="00B71C65">
      <w:pPr>
        <w:numPr>
          <w:ilvl w:val="1"/>
          <w:numId w:val="11"/>
        </w:numPr>
        <w:pBdr>
          <w:top w:val="single" w:sz="12" w:space="1" w:color="000000"/>
          <w:left w:val="nil"/>
          <w:bottom w:val="single" w:sz="12" w:space="1" w:color="000000"/>
          <w:right w:val="nil"/>
          <w:between w:val="nil"/>
        </w:pBdr>
        <w:spacing w:after="0"/>
        <w:ind w:left="142" w:firstLine="0"/>
        <w:rPr>
          <w:rFonts w:ascii="Times New Roman" w:eastAsia="Times New Roman" w:hAnsi="Times New Roman" w:cs="Times New Roman"/>
          <w:color w:val="000000"/>
        </w:rPr>
      </w:pPr>
    </w:p>
    <w:p w14:paraId="750A775F" w14:textId="77777777" w:rsidR="00B71C65" w:rsidRDefault="00B71C65">
      <w:pPr>
        <w:numPr>
          <w:ilvl w:val="1"/>
          <w:numId w:val="11"/>
        </w:num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ind w:left="142" w:firstLine="0"/>
        <w:rPr>
          <w:rFonts w:ascii="Times New Roman" w:eastAsia="Times New Roman" w:hAnsi="Times New Roman" w:cs="Times New Roman"/>
          <w:color w:val="000000"/>
        </w:rPr>
      </w:pPr>
    </w:p>
    <w:p w14:paraId="750A7760" w14:textId="77777777" w:rsidR="00B71C65" w:rsidRDefault="00B71C65">
      <w:pPr>
        <w:numPr>
          <w:ilvl w:val="1"/>
          <w:numId w:val="11"/>
        </w:num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ind w:left="142" w:firstLine="0"/>
        <w:rPr>
          <w:rFonts w:ascii="Times New Roman" w:eastAsia="Times New Roman" w:hAnsi="Times New Roman" w:cs="Times New Roman"/>
          <w:color w:val="000000"/>
        </w:rPr>
      </w:pPr>
    </w:p>
    <w:p w14:paraId="750A7761" w14:textId="77777777" w:rsidR="00B71C65" w:rsidRDefault="0085616C">
      <w:pPr>
        <w:pBdr>
          <w:bottom w:val="single" w:sz="12" w:space="1" w:color="000000"/>
          <w:between w:val="single" w:sz="12" w:space="1" w:color="000000"/>
        </w:pBdr>
        <w:spacing w:after="0"/>
        <w:ind w:left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</w:p>
    <w:p w14:paraId="750A7762" w14:textId="77777777" w:rsidR="00B71C65" w:rsidRDefault="00B71C65">
      <w:pPr>
        <w:rPr>
          <w:rFonts w:ascii="Times New Roman" w:eastAsia="Times New Roman" w:hAnsi="Times New Roman" w:cs="Times New Roman"/>
        </w:rPr>
      </w:pPr>
    </w:p>
    <w:p w14:paraId="750A7763" w14:textId="77777777" w:rsidR="00B71C65" w:rsidRDefault="0085616C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IV. DESCRIPTION OF THE PRIORITY </w:t>
      </w:r>
      <w:proofErr w:type="gramStart"/>
      <w:r>
        <w:rPr>
          <w:rFonts w:ascii="Times New Roman" w:eastAsia="Times New Roman" w:hAnsi="Times New Roman" w:cs="Times New Roman"/>
          <w:b/>
          <w:bCs/>
        </w:rPr>
        <w:t xml:space="preserve">PROBLEM  </w:t>
      </w:r>
      <w:r>
        <w:rPr>
          <w:rFonts w:ascii="Times New Roman" w:eastAsia="Times New Roman" w:hAnsi="Times New Roman" w:cs="Times New Roman"/>
        </w:rPr>
        <w:t>(</w:t>
      </w:r>
      <w:proofErr w:type="gramEnd"/>
      <w:r>
        <w:rPr>
          <w:rFonts w:ascii="Times New Roman" w:eastAsia="Times New Roman" w:hAnsi="Times New Roman" w:cs="Times New Roman"/>
        </w:rPr>
        <w:t>Please follow the indicated structure)</w:t>
      </w:r>
    </w:p>
    <w:p w14:paraId="750A7764" w14:textId="77777777" w:rsidR="00B71C65" w:rsidRDefault="0085616C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Description of the problem:</w:t>
      </w:r>
    </w:p>
    <w:p w14:paraId="750A7765" w14:textId="77777777" w:rsidR="00B71C65" w:rsidRDefault="0085616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ind w:left="1440" w:hanging="129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</w:t>
      </w:r>
    </w:p>
    <w:p w14:paraId="750A7766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142"/>
        <w:rPr>
          <w:rFonts w:ascii="Times New Roman" w:eastAsia="Times New Roman" w:hAnsi="Times New Roman" w:cs="Times New Roman"/>
        </w:rPr>
      </w:pPr>
    </w:p>
    <w:p w14:paraId="750A7767" w14:textId="77777777" w:rsidR="00B71C65" w:rsidRDefault="00B71C6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ind w:left="1440" w:hanging="1298"/>
        <w:rPr>
          <w:rFonts w:ascii="Times New Roman" w:eastAsia="Times New Roman" w:hAnsi="Times New Roman" w:cs="Times New Roman"/>
          <w:color w:val="000000"/>
        </w:rPr>
      </w:pPr>
    </w:p>
    <w:p w14:paraId="750A7768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142"/>
        <w:rPr>
          <w:rFonts w:ascii="Times New Roman" w:eastAsia="Times New Roman" w:hAnsi="Times New Roman" w:cs="Times New Roman"/>
        </w:rPr>
      </w:pPr>
    </w:p>
    <w:p w14:paraId="750A7769" w14:textId="77777777" w:rsidR="00B71C65" w:rsidRDefault="0085616C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Main causes:</w:t>
      </w:r>
    </w:p>
    <w:p w14:paraId="750A776A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360" w:hanging="218"/>
        <w:rPr>
          <w:rFonts w:ascii="Times New Roman" w:eastAsia="Times New Roman" w:hAnsi="Times New Roman" w:cs="Times New Roman"/>
        </w:rPr>
      </w:pPr>
    </w:p>
    <w:p w14:paraId="750A776B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360" w:hanging="218"/>
        <w:rPr>
          <w:rFonts w:ascii="Times New Roman" w:eastAsia="Times New Roman" w:hAnsi="Times New Roman" w:cs="Times New Roman"/>
        </w:rPr>
      </w:pPr>
    </w:p>
    <w:p w14:paraId="750A776C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360" w:hanging="218"/>
        <w:rPr>
          <w:rFonts w:ascii="Times New Roman" w:eastAsia="Times New Roman" w:hAnsi="Times New Roman" w:cs="Times New Roman"/>
        </w:rPr>
      </w:pPr>
    </w:p>
    <w:p w14:paraId="750A776D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360" w:hanging="218"/>
        <w:rPr>
          <w:rFonts w:ascii="Times New Roman" w:eastAsia="Times New Roman" w:hAnsi="Times New Roman" w:cs="Times New Roman"/>
        </w:rPr>
      </w:pPr>
    </w:p>
    <w:p w14:paraId="750A776E" w14:textId="77777777" w:rsidR="00B71C65" w:rsidRDefault="0085616C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Affected groups:</w:t>
      </w:r>
    </w:p>
    <w:p w14:paraId="750A776F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360" w:hanging="218"/>
        <w:rPr>
          <w:rFonts w:ascii="Times New Roman" w:eastAsia="Times New Roman" w:hAnsi="Times New Roman" w:cs="Times New Roman"/>
        </w:rPr>
      </w:pPr>
    </w:p>
    <w:p w14:paraId="750A7770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360" w:hanging="218"/>
        <w:rPr>
          <w:rFonts w:ascii="Times New Roman" w:eastAsia="Times New Roman" w:hAnsi="Times New Roman" w:cs="Times New Roman"/>
        </w:rPr>
      </w:pPr>
    </w:p>
    <w:p w14:paraId="750A7771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360" w:hanging="218"/>
        <w:rPr>
          <w:rFonts w:ascii="Times New Roman" w:eastAsia="Times New Roman" w:hAnsi="Times New Roman" w:cs="Times New Roman"/>
        </w:rPr>
      </w:pPr>
    </w:p>
    <w:p w14:paraId="750A7772" w14:textId="77777777" w:rsidR="00B71C65" w:rsidRDefault="00B71C65">
      <w:pPr>
        <w:spacing w:after="0"/>
        <w:rPr>
          <w:rFonts w:ascii="Times New Roman" w:eastAsia="Times New Roman" w:hAnsi="Times New Roman" w:cs="Times New Roman"/>
        </w:rPr>
      </w:pPr>
    </w:p>
    <w:p w14:paraId="750A7773" w14:textId="77777777" w:rsidR="00B71C65" w:rsidRDefault="0085616C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Consequences if the problem is not solved:</w:t>
      </w:r>
    </w:p>
    <w:p w14:paraId="750A7774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360" w:hanging="218"/>
        <w:rPr>
          <w:rFonts w:ascii="Times New Roman" w:eastAsia="Times New Roman" w:hAnsi="Times New Roman" w:cs="Times New Roman"/>
        </w:rPr>
      </w:pPr>
    </w:p>
    <w:p w14:paraId="750A7775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284" w:hanging="142"/>
        <w:rPr>
          <w:rFonts w:ascii="Times New Roman" w:eastAsia="Times New Roman" w:hAnsi="Times New Roman" w:cs="Times New Roman"/>
        </w:rPr>
      </w:pPr>
    </w:p>
    <w:p w14:paraId="750A7776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284" w:hanging="142"/>
        <w:rPr>
          <w:rFonts w:ascii="Times New Roman" w:eastAsia="Times New Roman" w:hAnsi="Times New Roman" w:cs="Times New Roman"/>
        </w:rPr>
      </w:pPr>
    </w:p>
    <w:p w14:paraId="750A7777" w14:textId="77777777" w:rsidR="00B71C65" w:rsidRDefault="00B71C65">
      <w:pPr>
        <w:rPr>
          <w:rFonts w:ascii="Times New Roman" w:eastAsia="Times New Roman" w:hAnsi="Times New Roman" w:cs="Times New Roman"/>
        </w:rPr>
      </w:pPr>
    </w:p>
    <w:p w14:paraId="15867B4B" w14:textId="77777777" w:rsidR="00944027" w:rsidRDefault="00944027">
      <w:pPr>
        <w:rPr>
          <w:rFonts w:ascii="Times New Roman" w:eastAsia="Times New Roman" w:hAnsi="Times New Roman" w:cs="Times New Roman"/>
        </w:rPr>
      </w:pPr>
    </w:p>
    <w:p w14:paraId="750A7778" w14:textId="77777777" w:rsidR="00B71C65" w:rsidRDefault="0085616C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The role of young people in solving the problem:</w:t>
      </w:r>
    </w:p>
    <w:p w14:paraId="750A7779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360" w:hanging="218"/>
        <w:rPr>
          <w:rFonts w:ascii="Times New Roman" w:eastAsia="Times New Roman" w:hAnsi="Times New Roman" w:cs="Times New Roman"/>
        </w:rPr>
      </w:pPr>
    </w:p>
    <w:p w14:paraId="750A777A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360" w:hanging="218"/>
        <w:rPr>
          <w:rFonts w:ascii="Times New Roman" w:eastAsia="Times New Roman" w:hAnsi="Times New Roman" w:cs="Times New Roman"/>
        </w:rPr>
      </w:pPr>
    </w:p>
    <w:p w14:paraId="750A777B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360" w:hanging="218"/>
        <w:rPr>
          <w:rFonts w:ascii="Times New Roman" w:eastAsia="Times New Roman" w:hAnsi="Times New Roman" w:cs="Times New Roman"/>
        </w:rPr>
      </w:pPr>
    </w:p>
    <w:p w14:paraId="750A777C" w14:textId="77777777" w:rsidR="00B71C65" w:rsidRDefault="00B71C65">
      <w:pPr>
        <w:spacing w:after="0"/>
        <w:ind w:hanging="218"/>
        <w:rPr>
          <w:rFonts w:ascii="Times New Roman" w:eastAsia="Times New Roman" w:hAnsi="Times New Roman" w:cs="Times New Roman"/>
        </w:rPr>
      </w:pPr>
    </w:p>
    <w:p w14:paraId="750A777D" w14:textId="77777777" w:rsidR="00B71C65" w:rsidRDefault="0085616C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Connection with active citizenship and EU values:</w:t>
      </w:r>
    </w:p>
    <w:p w14:paraId="750A777E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360" w:hanging="218"/>
        <w:rPr>
          <w:rFonts w:ascii="Times New Roman" w:eastAsia="Times New Roman" w:hAnsi="Times New Roman" w:cs="Times New Roman"/>
        </w:rPr>
      </w:pPr>
    </w:p>
    <w:p w14:paraId="750A777F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360" w:hanging="218"/>
        <w:rPr>
          <w:rFonts w:ascii="Times New Roman" w:eastAsia="Times New Roman" w:hAnsi="Times New Roman" w:cs="Times New Roman"/>
        </w:rPr>
      </w:pPr>
    </w:p>
    <w:p w14:paraId="750A7780" w14:textId="77777777" w:rsidR="00B71C65" w:rsidRDefault="00B71C65">
      <w:pPr>
        <w:pBdr>
          <w:bottom w:val="single" w:sz="12" w:space="1" w:color="000000"/>
          <w:between w:val="single" w:sz="12" w:space="1" w:color="000000"/>
        </w:pBdr>
        <w:spacing w:after="0"/>
        <w:ind w:left="360" w:hanging="218"/>
        <w:rPr>
          <w:rFonts w:ascii="Times New Roman" w:eastAsia="Times New Roman" w:hAnsi="Times New Roman" w:cs="Times New Roman"/>
        </w:rPr>
      </w:pPr>
    </w:p>
    <w:p w14:paraId="750A7781" w14:textId="77777777" w:rsidR="00B71C65" w:rsidRDefault="00B71C65">
      <w:pPr>
        <w:spacing w:after="0"/>
        <w:rPr>
          <w:rFonts w:ascii="Times New Roman" w:eastAsia="Times New Roman" w:hAnsi="Times New Roman" w:cs="Times New Roman"/>
        </w:rPr>
      </w:pPr>
    </w:p>
    <w:p w14:paraId="750A7782" w14:textId="77777777" w:rsidR="00B71C65" w:rsidRDefault="0085616C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V. MINI COMMUNITY PROJECT</w:t>
      </w:r>
    </w:p>
    <w:p w14:paraId="750A7783" w14:textId="77777777" w:rsidR="00B71C65" w:rsidRDefault="0085616C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Project title:</w:t>
      </w:r>
    </w:p>
    <w:p w14:paraId="750A7784" w14:textId="77777777" w:rsidR="00B71C65" w:rsidRDefault="0085616C">
      <w:pPr>
        <w:rPr>
          <w:rFonts w:ascii="Times New Roman" w:eastAsia="Times New Roman" w:hAnsi="Times New Roman" w:cs="Times New Roman"/>
        </w:rPr>
      </w:pPr>
      <w:r>
        <w:pict w14:anchorId="750A7798">
          <v:rect id="_x0000_i1025" style="width:0;height:1.5pt" o:hralign="center" o:hrstd="t" o:hr="t" fillcolor="#a0a0a0" stroked="f"/>
        </w:pict>
      </w:r>
    </w:p>
    <w:p w14:paraId="750A7785" w14:textId="77777777" w:rsidR="00B71C65" w:rsidRDefault="0085616C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General objective:</w:t>
      </w:r>
    </w:p>
    <w:p w14:paraId="750A7786" w14:textId="77777777" w:rsidR="00B71C65" w:rsidRDefault="0085616C">
      <w:pPr>
        <w:rPr>
          <w:rFonts w:ascii="Times New Roman" w:eastAsia="Times New Roman" w:hAnsi="Times New Roman" w:cs="Times New Roman"/>
        </w:rPr>
      </w:pPr>
      <w:r>
        <w:pict w14:anchorId="750A7799">
          <v:rect id="_x0000_i1026" style="width:0;height:1.5pt" o:hralign="center" o:hrstd="t" o:hr="t" fillcolor="#a0a0a0" stroked="f"/>
        </w:pict>
      </w:r>
    </w:p>
    <w:p w14:paraId="750A7787" w14:textId="77777777" w:rsidR="00B71C65" w:rsidRDefault="0085616C">
      <w:pPr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Specific objectives (2–3 objectives):</w:t>
      </w:r>
    </w:p>
    <w:p w14:paraId="750A7788" w14:textId="77777777" w:rsidR="00B71C65" w:rsidRDefault="0085616C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pict w14:anchorId="750A779A">
          <v:rect id="_x0000_i1027" style="width:0;height:1.5pt" o:hralign="center" o:hrstd="t" o:hr="t" fillcolor="#a0a0a0" stroked="f"/>
        </w:pict>
      </w:r>
    </w:p>
    <w:p w14:paraId="750A7789" w14:textId="77777777" w:rsidR="00B71C65" w:rsidRDefault="0085616C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pict w14:anchorId="750A779B">
          <v:rect id="_x0000_i1028" style="width:0;height:1.5pt" o:hralign="center" o:hrstd="t" o:hr="t" fillcolor="#a0a0a0" stroked="f"/>
        </w:pict>
      </w:r>
    </w:p>
    <w:p w14:paraId="750A778A" w14:textId="77777777" w:rsidR="00B71C65" w:rsidRDefault="0085616C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pict w14:anchorId="750A779C">
          <v:rect id="_x0000_i1029" style="width:0;height:1.5pt" o:hralign="center" o:hrstd="t" o:hr="t" fillcolor="#a0a0a0" stroked="f"/>
        </w:pict>
      </w:r>
    </w:p>
    <w:p w14:paraId="750A778B" w14:textId="77777777" w:rsidR="00B71C65" w:rsidRDefault="0085616C">
      <w:pPr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Proposed activities (minimum 3 activities):</w:t>
      </w:r>
    </w:p>
    <w:p w14:paraId="750A778C" w14:textId="77777777" w:rsidR="00B71C65" w:rsidRDefault="0085616C">
      <w:pPr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pict w14:anchorId="750A779D">
          <v:rect id="_x0000_i1030" style="width:0;height:1.5pt" o:hralign="center" o:hrstd="t" o:hr="t" fillcolor="#a0a0a0" stroked="f"/>
        </w:pict>
      </w:r>
    </w:p>
    <w:p w14:paraId="750A778D" w14:textId="77777777" w:rsidR="00B71C65" w:rsidRDefault="0085616C">
      <w:pPr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pict w14:anchorId="750A779E">
          <v:rect id="_x0000_i1031" style="width:0;height:1.5pt" o:hralign="center" o:hrstd="t" o:hr="t" fillcolor="#a0a0a0" stroked="f"/>
        </w:pict>
      </w:r>
    </w:p>
    <w:p w14:paraId="750A778E" w14:textId="77777777" w:rsidR="00B71C65" w:rsidRDefault="0085616C">
      <w:pPr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pict w14:anchorId="750A779F">
          <v:rect id="_x0000_i1032" style="width:0;height:1.5pt" o:hralign="center" o:hrstd="t" o:hr="t" fillcolor="#a0a0a0" stroked="f"/>
        </w:pict>
      </w:r>
    </w:p>
    <w:p w14:paraId="750A778F" w14:textId="77777777" w:rsidR="00B71C65" w:rsidRDefault="0085616C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Potential local partners (local public authorities, NGOs, institutions):</w:t>
      </w:r>
    </w:p>
    <w:p w14:paraId="750A7790" w14:textId="77777777" w:rsidR="00B71C65" w:rsidRDefault="0085616C">
      <w:pPr>
        <w:rPr>
          <w:rFonts w:ascii="Times New Roman" w:eastAsia="Times New Roman" w:hAnsi="Times New Roman" w:cs="Times New Roman"/>
        </w:rPr>
      </w:pPr>
      <w:r>
        <w:pict w14:anchorId="750A77A0">
          <v:rect id="_x0000_i1033" style="width:0;height:1.5pt" o:hralign="center" o:hrstd="t" o:hr="t" fillcolor="#a0a0a0" stroked="f"/>
        </w:pict>
      </w:r>
    </w:p>
    <w:p w14:paraId="750A7791" w14:textId="77777777" w:rsidR="00B71C65" w:rsidRDefault="0085616C">
      <w:pPr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Estimated results and community impact:</w:t>
      </w:r>
    </w:p>
    <w:p w14:paraId="750A7792" w14:textId="77777777" w:rsidR="00B71C65" w:rsidRDefault="0085616C">
      <w:pPr>
        <w:rPr>
          <w:rFonts w:ascii="Times New Roman" w:eastAsia="Times New Roman" w:hAnsi="Times New Roman" w:cs="Times New Roman"/>
        </w:rPr>
      </w:pPr>
      <w:r>
        <w:pict w14:anchorId="750A77A1">
          <v:rect id="_x0000_i1034" style="width:0;height:1.5pt" o:hralign="center" o:hrstd="t" o:hr="t" fillcolor="#a0a0a0" stroked="f"/>
        </w:pict>
      </w:r>
    </w:p>
    <w:p w14:paraId="750A7793" w14:textId="77777777" w:rsidR="00B71C65" w:rsidRDefault="0085616C">
      <w:pPr>
        <w:rPr>
          <w:rFonts w:ascii="Times New Roman" w:eastAsia="Times New Roman" w:hAnsi="Times New Roman" w:cs="Times New Roman"/>
        </w:rPr>
      </w:pPr>
      <w:r>
        <w:pict w14:anchorId="750A77A2">
          <v:rect id="_x0000_i1035" style="width:0;height:1.5pt" o:hralign="center" o:hrstd="t" o:hr="t" fillcolor="#a0a0a0" stroked="f"/>
        </w:pict>
      </w:r>
    </w:p>
    <w:p w14:paraId="750A7794" w14:textId="77777777" w:rsidR="00B71C65" w:rsidRDefault="0085616C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Declaration</w:t>
      </w:r>
    </w:p>
    <w:p w14:paraId="750A7795" w14:textId="77777777" w:rsidR="00B71C65" w:rsidRDefault="0085616C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I confirm the authenticity of the information provided and my availability to participate fully in the Summer School </w:t>
      </w:r>
      <w:r>
        <w:rPr>
          <w:rFonts w:ascii="Times New Roman" w:eastAsia="Times New Roman" w:hAnsi="Times New Roman" w:cs="Times New Roman"/>
          <w:b/>
          <w:bCs/>
        </w:rPr>
        <w:t>from 29 June to 1 July 2026.</w:t>
      </w:r>
    </w:p>
    <w:p w14:paraId="750A7796" w14:textId="77777777" w:rsidR="00B71C65" w:rsidRDefault="0085616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Signature: ____________</w:t>
      </w:r>
      <w:proofErr w:type="gramStart"/>
      <w:r>
        <w:rPr>
          <w:rFonts w:ascii="Times New Roman" w:eastAsia="Times New Roman" w:hAnsi="Times New Roman" w:cs="Times New Roman"/>
        </w:rPr>
        <w:t xml:space="preserve">_  </w:t>
      </w:r>
      <w:proofErr w:type="gramEnd"/>
      <w:r>
        <w:rPr>
          <w:rFonts w:ascii="Times New Roman" w:eastAsia="Times New Roman" w:hAnsi="Times New Roman" w:cs="Times New Roman"/>
        </w:rPr>
        <w:t xml:space="preserve"> Date: _____________</w:t>
      </w:r>
    </w:p>
    <w:p w14:paraId="750A7797" w14:textId="77777777" w:rsidR="00B71C65" w:rsidRDefault="0085616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*To be sent to the email address 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secretariat@cecivicedu.eu</w:t>
        </w:r>
      </w:hyperlink>
      <w:r>
        <w:rPr>
          <w:rFonts w:ascii="Times New Roman" w:eastAsia="Times New Roman" w:hAnsi="Times New Roman" w:cs="Times New Roman"/>
        </w:rPr>
        <w:t xml:space="preserve"> by </w:t>
      </w:r>
      <w:r>
        <w:rPr>
          <w:rFonts w:ascii="Times New Roman" w:eastAsia="Times New Roman" w:hAnsi="Times New Roman" w:cs="Times New Roman"/>
          <w:b/>
          <w:bCs/>
        </w:rPr>
        <w:t>31 May 2026!</w:t>
      </w:r>
    </w:p>
    <w:sectPr w:rsidR="00B71C65" w:rsidSect="00944027">
      <w:pgSz w:w="12240" w:h="15840"/>
      <w:pgMar w:top="576" w:right="576" w:bottom="576" w:left="1296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9A9FD9A-7270-4044-98F0-AB44A459AC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BAA4048-CE64-4DD6-B4EE-591C11B859FA}"/>
    <w:embedItalic r:id="rId3" w:fontKey="{6C2EB1A9-05FC-41CF-A464-7271AAB0A5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F44DAB1-3F6B-4E4F-9DE7-7716350525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90573"/>
    <w:multiLevelType w:val="multilevel"/>
    <w:tmpl w:val="56F091E8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59F5460"/>
    <w:multiLevelType w:val="multilevel"/>
    <w:tmpl w:val="81DC58C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E1C059C"/>
    <w:multiLevelType w:val="multilevel"/>
    <w:tmpl w:val="CA9694AA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0D26D20"/>
    <w:multiLevelType w:val="multilevel"/>
    <w:tmpl w:val="4FDAB59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D68643F"/>
    <w:multiLevelType w:val="multilevel"/>
    <w:tmpl w:val="0D3654A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D8C16BD"/>
    <w:multiLevelType w:val="multilevel"/>
    <w:tmpl w:val="EC10AF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0220A38"/>
    <w:multiLevelType w:val="multilevel"/>
    <w:tmpl w:val="911C79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5547CF8"/>
    <w:multiLevelType w:val="multilevel"/>
    <w:tmpl w:val="1A22FEA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55E5C96"/>
    <w:multiLevelType w:val="multilevel"/>
    <w:tmpl w:val="42FAE66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50BE4666"/>
    <w:multiLevelType w:val="multilevel"/>
    <w:tmpl w:val="030E725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56EC53D4"/>
    <w:multiLevelType w:val="multilevel"/>
    <w:tmpl w:val="87D8EA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57E94540"/>
    <w:multiLevelType w:val="multilevel"/>
    <w:tmpl w:val="DD942CC2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5980486C"/>
    <w:multiLevelType w:val="multilevel"/>
    <w:tmpl w:val="1AF8FD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2086070"/>
    <w:multiLevelType w:val="multilevel"/>
    <w:tmpl w:val="DD14E3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8604258"/>
    <w:multiLevelType w:val="multilevel"/>
    <w:tmpl w:val="D99274C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9F50BCB"/>
    <w:multiLevelType w:val="multilevel"/>
    <w:tmpl w:val="27CE5D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7DAC06AD"/>
    <w:multiLevelType w:val="multilevel"/>
    <w:tmpl w:val="9D86AF8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7F6778EF"/>
    <w:multiLevelType w:val="multilevel"/>
    <w:tmpl w:val="93C0BF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75933363">
    <w:abstractNumId w:val="5"/>
  </w:num>
  <w:num w:numId="2" w16cid:durableId="1361970973">
    <w:abstractNumId w:val="11"/>
  </w:num>
  <w:num w:numId="3" w16cid:durableId="161893875">
    <w:abstractNumId w:val="10"/>
  </w:num>
  <w:num w:numId="4" w16cid:durableId="1061093951">
    <w:abstractNumId w:val="9"/>
  </w:num>
  <w:num w:numId="5" w16cid:durableId="281422660">
    <w:abstractNumId w:val="16"/>
  </w:num>
  <w:num w:numId="6" w16cid:durableId="1486779868">
    <w:abstractNumId w:val="12"/>
  </w:num>
  <w:num w:numId="7" w16cid:durableId="1936088874">
    <w:abstractNumId w:val="7"/>
  </w:num>
  <w:num w:numId="8" w16cid:durableId="125900553">
    <w:abstractNumId w:val="17"/>
  </w:num>
  <w:num w:numId="9" w16cid:durableId="965549188">
    <w:abstractNumId w:val="8"/>
  </w:num>
  <w:num w:numId="10" w16cid:durableId="444466315">
    <w:abstractNumId w:val="0"/>
  </w:num>
  <w:num w:numId="11" w16cid:durableId="2050646395">
    <w:abstractNumId w:val="6"/>
  </w:num>
  <w:num w:numId="12" w16cid:durableId="12538123">
    <w:abstractNumId w:val="14"/>
  </w:num>
  <w:num w:numId="13" w16cid:durableId="2028747403">
    <w:abstractNumId w:val="15"/>
  </w:num>
  <w:num w:numId="14" w16cid:durableId="211505771">
    <w:abstractNumId w:val="4"/>
  </w:num>
  <w:num w:numId="15" w16cid:durableId="878779405">
    <w:abstractNumId w:val="3"/>
  </w:num>
  <w:num w:numId="16" w16cid:durableId="639775238">
    <w:abstractNumId w:val="1"/>
  </w:num>
  <w:num w:numId="17" w16cid:durableId="1250307149">
    <w:abstractNumId w:val="2"/>
  </w:num>
  <w:num w:numId="18" w16cid:durableId="10757369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C65"/>
    <w:rsid w:val="00264993"/>
    <w:rsid w:val="004826F6"/>
    <w:rsid w:val="0085616C"/>
    <w:rsid w:val="00944027"/>
    <w:rsid w:val="00B7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A773B"/>
  <w15:docId w15:val="{298FCCE2-D45B-4F1F-8BB1-BD850F830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hyperlink" Target="mailto:secretariat@cecivicedu.e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YNsmVPi0mSskPb9VA5Ox6CgBgg==">CgMxLjA4AHIhMVd0VVBoeWZnVkFBS2NGMlBYazlKM2JVWlFURjFOanl1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5C4AD31-60C0-449B-A835-B9CE5D29A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299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liudmila</cp:lastModifiedBy>
  <cp:revision>3</cp:revision>
  <dcterms:created xsi:type="dcterms:W3CDTF">2026-05-09T12:39:00Z</dcterms:created>
  <dcterms:modified xsi:type="dcterms:W3CDTF">2026-05-09T12:40:00Z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c0a77cb8-3c76-4830-a70c-82a8b9d47b81</vt:lpwstr>
  </property>
</Properties>
</file>